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1E" w:rsidRDefault="00707E63" w:rsidP="00707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E63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707E63" w:rsidRPr="00707E63" w:rsidRDefault="00707E63" w:rsidP="00707E63">
      <w:pPr>
        <w:jc w:val="center"/>
        <w:rPr>
          <w:rFonts w:ascii="Times New Roman" w:hAnsi="Times New Roman" w:cs="Times New Roman"/>
          <w:b/>
        </w:rPr>
      </w:pPr>
      <w:r w:rsidRPr="00707E63">
        <w:rPr>
          <w:rFonts w:ascii="Times New Roman" w:hAnsi="Times New Roman" w:cs="Times New Roman"/>
          <w:b/>
        </w:rPr>
        <w:t>(Выписка из Основной образовательной программы дошкольного образования Муниципального автономного дошкольного образовательного учреждения детского сада комбинированного вида №14 «Боровичок»)</w:t>
      </w: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1359"/>
        <w:gridCol w:w="644"/>
        <w:gridCol w:w="132"/>
        <w:gridCol w:w="1193"/>
        <w:gridCol w:w="1162"/>
        <w:gridCol w:w="577"/>
        <w:gridCol w:w="659"/>
        <w:gridCol w:w="1204"/>
      </w:tblGrid>
      <w:tr w:rsidR="00707E63" w:rsidRPr="00707E63" w:rsidTr="003E70CA">
        <w:tc>
          <w:tcPr>
            <w:tcW w:w="1277" w:type="pct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Продолжительность учебного года</w:t>
            </w:r>
          </w:p>
        </w:tc>
        <w:tc>
          <w:tcPr>
            <w:tcW w:w="3723" w:type="pct"/>
            <w:gridSpan w:val="8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сентября по май </w:t>
            </w:r>
          </w:p>
          <w:p w:rsidR="00707E63" w:rsidRPr="00707E63" w:rsidRDefault="00707E63" w:rsidP="00707E63">
            <w:pPr>
              <w:tabs>
                <w:tab w:val="center" w:pos="3744"/>
                <w:tab w:val="right" w:pos="74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учебная неделя 5 дней – </w:t>
            </w:r>
            <w:proofErr w:type="gramStart"/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 недель</w:t>
            </w:r>
            <w:proofErr w:type="gramEnd"/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год </w:t>
            </w: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707E63" w:rsidRPr="00707E63" w:rsidTr="003E70CA">
        <w:tc>
          <w:tcPr>
            <w:tcW w:w="1277" w:type="pct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Зимние каникулы</w:t>
            </w:r>
          </w:p>
        </w:tc>
        <w:tc>
          <w:tcPr>
            <w:tcW w:w="3723" w:type="pct"/>
            <w:gridSpan w:val="8"/>
            <w:shd w:val="clear" w:color="auto" w:fill="auto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неделя декабря - первая неделя января.</w:t>
            </w:r>
          </w:p>
        </w:tc>
      </w:tr>
      <w:tr w:rsidR="00707E63" w:rsidRPr="00707E63" w:rsidTr="003E70CA">
        <w:trPr>
          <w:trHeight w:val="1104"/>
        </w:trPr>
        <w:tc>
          <w:tcPr>
            <w:tcW w:w="1277" w:type="pct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Мониторинг качества освоения программного материала воспитанниками</w:t>
            </w:r>
          </w:p>
        </w:tc>
        <w:tc>
          <w:tcPr>
            <w:tcW w:w="3723" w:type="pct"/>
            <w:gridSpan w:val="8"/>
            <w:shd w:val="clear" w:color="auto" w:fill="auto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учебного года: последние две недели мая – воспитатели;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 –в сентябре (месяц) и в мае (2 недели-месяц);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эмоционально-волевой сферы -  в октябре (2недели).</w:t>
            </w:r>
          </w:p>
        </w:tc>
      </w:tr>
      <w:tr w:rsidR="00707E63" w:rsidRPr="00707E63" w:rsidTr="003E70CA">
        <w:tc>
          <w:tcPr>
            <w:tcW w:w="1277" w:type="pct"/>
          </w:tcPr>
          <w:p w:rsidR="00707E63" w:rsidRPr="00707E63" w:rsidRDefault="00707E63" w:rsidP="00707E63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 детей в школу</w:t>
            </w:r>
          </w:p>
        </w:tc>
        <w:tc>
          <w:tcPr>
            <w:tcW w:w="3723" w:type="pct"/>
            <w:gridSpan w:val="8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неделя мая.</w:t>
            </w:r>
          </w:p>
        </w:tc>
      </w:tr>
      <w:tr w:rsidR="00707E63" w:rsidRPr="00707E63" w:rsidTr="003E70CA">
        <w:trPr>
          <w:trHeight w:val="976"/>
        </w:trPr>
        <w:tc>
          <w:tcPr>
            <w:tcW w:w="1277" w:type="pct"/>
            <w:vMerge w:val="restart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Максимальное количество и продолжительность образовательной деятельности в течение дня / в неделю</w:t>
            </w:r>
          </w:p>
        </w:tc>
        <w:tc>
          <w:tcPr>
            <w:tcW w:w="730" w:type="pct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8" w:type="pct"/>
            <w:gridSpan w:val="3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 день</w:t>
            </w:r>
          </w:p>
        </w:tc>
        <w:tc>
          <w:tcPr>
            <w:tcW w:w="624" w:type="pct"/>
          </w:tcPr>
          <w:p w:rsidR="00707E63" w:rsidRPr="00707E63" w:rsidRDefault="00707E63" w:rsidP="00707E6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НОД, мин.</w:t>
            </w:r>
          </w:p>
        </w:tc>
        <w:tc>
          <w:tcPr>
            <w:tcW w:w="664" w:type="pct"/>
            <w:gridSpan w:val="2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нагрузки в день, мин.</w:t>
            </w:r>
          </w:p>
        </w:tc>
        <w:tc>
          <w:tcPr>
            <w:tcW w:w="647" w:type="pct"/>
          </w:tcPr>
          <w:p w:rsidR="00707E63" w:rsidRPr="00707E63" w:rsidRDefault="00707E63" w:rsidP="00707E63">
            <w:pPr>
              <w:spacing w:after="0" w:line="240" w:lineRule="auto"/>
              <w:ind w:left="-14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нагрузки </w:t>
            </w:r>
          </w:p>
          <w:p w:rsidR="00707E63" w:rsidRPr="00707E63" w:rsidRDefault="00707E63" w:rsidP="00707E63">
            <w:pPr>
              <w:spacing w:after="0" w:line="240" w:lineRule="auto"/>
              <w:ind w:left="-14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неделю, </w:t>
            </w:r>
          </w:p>
          <w:p w:rsidR="00707E63" w:rsidRPr="00707E63" w:rsidRDefault="00707E63" w:rsidP="00707E63">
            <w:pPr>
              <w:spacing w:after="0" w:line="240" w:lineRule="auto"/>
              <w:ind w:left="-14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</w:t>
            </w:r>
          </w:p>
        </w:tc>
      </w:tr>
      <w:tr w:rsidR="00707E63" w:rsidRPr="00707E63" w:rsidTr="003E70CA"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30" w:type="pct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Группа раннего возраста</w:t>
            </w:r>
          </w:p>
        </w:tc>
        <w:tc>
          <w:tcPr>
            <w:tcW w:w="1058" w:type="pct"/>
            <w:gridSpan w:val="3"/>
          </w:tcPr>
          <w:p w:rsidR="00707E63" w:rsidRPr="00707E63" w:rsidRDefault="00707E63" w:rsidP="00707E63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половина дня -2</w:t>
            </w:r>
          </w:p>
        </w:tc>
        <w:tc>
          <w:tcPr>
            <w:tcW w:w="624" w:type="pct"/>
          </w:tcPr>
          <w:p w:rsidR="00707E63" w:rsidRPr="00707E63" w:rsidRDefault="00707E63" w:rsidP="00707E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10 </w:t>
            </w:r>
          </w:p>
        </w:tc>
        <w:tc>
          <w:tcPr>
            <w:tcW w:w="664" w:type="pct"/>
            <w:gridSpan w:val="2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</w:p>
        </w:tc>
        <w:tc>
          <w:tcPr>
            <w:tcW w:w="647" w:type="pct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 28 мин</w:t>
            </w:r>
          </w:p>
        </w:tc>
      </w:tr>
      <w:tr w:rsidR="00707E63" w:rsidRPr="00707E63" w:rsidTr="003E70CA"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30" w:type="pct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Младшая  группа</w:t>
            </w:r>
            <w:proofErr w:type="gramEnd"/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58" w:type="pct"/>
            <w:gridSpan w:val="3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половина дня – 2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64" w:type="pct"/>
            <w:gridSpan w:val="2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</w:t>
            </w:r>
          </w:p>
        </w:tc>
        <w:tc>
          <w:tcPr>
            <w:tcW w:w="647" w:type="pct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 30 мин</w:t>
            </w:r>
          </w:p>
        </w:tc>
      </w:tr>
      <w:tr w:rsidR="00707E63" w:rsidRPr="00707E63" w:rsidTr="003E70CA"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30" w:type="pct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группа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58" w:type="pct"/>
            <w:gridSpan w:val="3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половина дня – 2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4" w:type="pct"/>
            <w:gridSpan w:val="2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47" w:type="pct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ч 20 мин</w:t>
            </w:r>
          </w:p>
        </w:tc>
      </w:tr>
      <w:tr w:rsidR="00707E63" w:rsidRPr="00707E63" w:rsidTr="003E70CA"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30" w:type="pct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группа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58" w:type="pct"/>
            <w:gridSpan w:val="3"/>
          </w:tcPr>
          <w:p w:rsidR="00707E63" w:rsidRPr="00707E63" w:rsidRDefault="00707E63" w:rsidP="00707E63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дней в неделю</w:t>
            </w: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707E63" w:rsidRPr="00707E63" w:rsidRDefault="00707E63" w:rsidP="00707E63">
            <w:pPr>
              <w:spacing w:after="0" w:line="240" w:lineRule="auto"/>
              <w:ind w:left="-73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1половина дня –2</w:t>
            </w:r>
          </w:p>
          <w:p w:rsidR="00707E63" w:rsidRPr="00707E63" w:rsidRDefault="00707E63" w:rsidP="00707E63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день в неделю: 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половина дня +1 </w:t>
            </w:r>
          </w:p>
        </w:tc>
        <w:tc>
          <w:tcPr>
            <w:tcW w:w="624" w:type="pct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20- 25</w:t>
            </w:r>
          </w:p>
        </w:tc>
        <w:tc>
          <w:tcPr>
            <w:tcW w:w="664" w:type="pct"/>
            <w:gridSpan w:val="2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50 -75</w:t>
            </w:r>
          </w:p>
        </w:tc>
        <w:tc>
          <w:tcPr>
            <w:tcW w:w="647" w:type="pct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4ч 45мин</w:t>
            </w:r>
          </w:p>
        </w:tc>
      </w:tr>
      <w:tr w:rsidR="00707E63" w:rsidRPr="00707E63" w:rsidTr="003E70CA">
        <w:trPr>
          <w:trHeight w:val="549"/>
        </w:trPr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30" w:type="pct"/>
          </w:tcPr>
          <w:p w:rsidR="00707E63" w:rsidRPr="00707E63" w:rsidRDefault="00707E63" w:rsidP="00707E63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Подготовительная </w:t>
            </w:r>
          </w:p>
        </w:tc>
        <w:tc>
          <w:tcPr>
            <w:tcW w:w="1058" w:type="pct"/>
            <w:gridSpan w:val="3"/>
          </w:tcPr>
          <w:p w:rsidR="00707E63" w:rsidRPr="00707E63" w:rsidRDefault="00707E63" w:rsidP="00707E63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дней в неделю</w:t>
            </w: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1половина дня –3</w:t>
            </w:r>
          </w:p>
        </w:tc>
        <w:tc>
          <w:tcPr>
            <w:tcW w:w="624" w:type="pct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64" w:type="pct"/>
            <w:gridSpan w:val="2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90</w:t>
            </w:r>
          </w:p>
        </w:tc>
        <w:tc>
          <w:tcPr>
            <w:tcW w:w="647" w:type="pct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7ч00мин</w:t>
            </w:r>
          </w:p>
        </w:tc>
      </w:tr>
      <w:tr w:rsidR="00707E63" w:rsidRPr="00707E63" w:rsidTr="003E70CA">
        <w:tc>
          <w:tcPr>
            <w:tcW w:w="1277" w:type="pct"/>
          </w:tcPr>
          <w:p w:rsidR="00707E63" w:rsidRPr="00707E63" w:rsidRDefault="00707E63" w:rsidP="00707E63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Минимальный перерыв между НОД</w:t>
            </w:r>
          </w:p>
        </w:tc>
        <w:tc>
          <w:tcPr>
            <w:tcW w:w="3723" w:type="pct"/>
            <w:gridSpan w:val="8"/>
            <w:vAlign w:val="center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мин.</w:t>
            </w:r>
          </w:p>
        </w:tc>
      </w:tr>
      <w:tr w:rsidR="00707E63" w:rsidRPr="00707E63" w:rsidTr="003E70CA">
        <w:tc>
          <w:tcPr>
            <w:tcW w:w="1277" w:type="pct"/>
            <w:vMerge w:val="restart"/>
          </w:tcPr>
          <w:p w:rsidR="00707E63" w:rsidRPr="00707E63" w:rsidRDefault="00707E63" w:rsidP="00707E63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Дополнительная образовательная деятельность (вторая половина дня)</w:t>
            </w:r>
          </w:p>
        </w:tc>
        <w:tc>
          <w:tcPr>
            <w:tcW w:w="1147" w:type="pct"/>
            <w:gridSpan w:val="3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proofErr w:type="gramStart"/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  4</w:t>
            </w:r>
            <w:proofErr w:type="gramEnd"/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- 5 лет</w:t>
            </w:r>
          </w:p>
        </w:tc>
        <w:tc>
          <w:tcPr>
            <w:tcW w:w="2576" w:type="pct"/>
            <w:gridSpan w:val="5"/>
            <w:vAlign w:val="center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 по 20 мин.</w:t>
            </w:r>
          </w:p>
        </w:tc>
      </w:tr>
      <w:tr w:rsidR="00707E63" w:rsidRPr="00707E63" w:rsidTr="003E70CA">
        <w:trPr>
          <w:trHeight w:val="209"/>
        </w:trPr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47" w:type="pct"/>
            <w:gridSpan w:val="3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детей 5 - 6 лет</w:t>
            </w:r>
          </w:p>
        </w:tc>
        <w:tc>
          <w:tcPr>
            <w:tcW w:w="2576" w:type="pct"/>
            <w:gridSpan w:val="5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4 - 8 раз в месяц по 25 мин.</w:t>
            </w:r>
          </w:p>
        </w:tc>
      </w:tr>
      <w:tr w:rsidR="00707E63" w:rsidRPr="00707E63" w:rsidTr="003E70CA">
        <w:trPr>
          <w:trHeight w:val="130"/>
        </w:trPr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47" w:type="pct"/>
            <w:gridSpan w:val="3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детей 6 – 7 лет </w:t>
            </w:r>
          </w:p>
        </w:tc>
        <w:tc>
          <w:tcPr>
            <w:tcW w:w="2576" w:type="pct"/>
            <w:gridSpan w:val="5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раз в месяц по 30 мин.</w:t>
            </w:r>
          </w:p>
        </w:tc>
      </w:tr>
      <w:tr w:rsidR="00707E63" w:rsidRPr="00707E63" w:rsidTr="003E70CA">
        <w:tc>
          <w:tcPr>
            <w:tcW w:w="1277" w:type="pct"/>
            <w:vMerge w:val="restart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Культурно - досуговая деятельность </w:t>
            </w:r>
          </w:p>
        </w:tc>
        <w:tc>
          <w:tcPr>
            <w:tcW w:w="3723" w:type="pct"/>
            <w:gridSpan w:val="8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</w:tc>
      </w:tr>
      <w:tr w:rsidR="00707E63" w:rsidRPr="00707E63" w:rsidTr="003E70CA"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  <w:vMerge w:val="restart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 </w:t>
            </w: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46" w:type="pct"/>
            <w:gridSpan w:val="4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Вперёд – в новый учебный год! </w:t>
            </w: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(По сказкам </w:t>
            </w:r>
            <w:proofErr w:type="spellStart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А.С.Пушкина</w:t>
            </w:r>
            <w:proofErr w:type="spellEnd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01" w:type="pct"/>
            <w:gridSpan w:val="2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Средние, старшие и </w:t>
            </w:r>
            <w:proofErr w:type="gramStart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подготовительная  группы</w:t>
            </w:r>
            <w:proofErr w:type="gramEnd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07E63" w:rsidRPr="00707E63" w:rsidTr="003E70CA">
        <w:trPr>
          <w:trHeight w:val="837"/>
        </w:trPr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  <w:vMerge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pct"/>
            <w:gridSpan w:val="4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  Выставка </w:t>
            </w:r>
            <w:proofErr w:type="gramStart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поделок,  аппликаций</w:t>
            </w:r>
            <w:proofErr w:type="gramEnd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, икебан, рисунков «Краски осени»</w:t>
            </w:r>
          </w:p>
        </w:tc>
        <w:tc>
          <w:tcPr>
            <w:tcW w:w="1001" w:type="pct"/>
            <w:gridSpan w:val="2"/>
          </w:tcPr>
          <w:p w:rsidR="00707E63" w:rsidRPr="00707E63" w:rsidRDefault="00707E63" w:rsidP="00707E63">
            <w:pPr>
              <w:spacing w:after="0" w:line="240" w:lineRule="auto"/>
              <w:ind w:left="-43"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 Все группы</w:t>
            </w:r>
          </w:p>
        </w:tc>
      </w:tr>
      <w:tr w:rsidR="00707E63" w:rsidRPr="00707E63" w:rsidTr="003E70CA">
        <w:trPr>
          <w:trHeight w:val="1333"/>
        </w:trPr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  <w:vMerge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pct"/>
            <w:gridSpan w:val="4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Тематическая неделя Всероссийского фестиваля «Вместе ярче!» по теме: «Энергосбережение» (конкурсы, викторины, презентации)</w:t>
            </w:r>
          </w:p>
        </w:tc>
        <w:tc>
          <w:tcPr>
            <w:tcW w:w="1001" w:type="pct"/>
            <w:gridSpan w:val="2"/>
          </w:tcPr>
          <w:p w:rsidR="00707E63" w:rsidRPr="00707E63" w:rsidRDefault="00707E63" w:rsidP="00707E63">
            <w:pPr>
              <w:spacing w:after="0" w:line="240" w:lineRule="auto"/>
              <w:ind w:left="-43"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Старший дошкольный возраст</w:t>
            </w:r>
          </w:p>
        </w:tc>
      </w:tr>
      <w:tr w:rsidR="00707E63" w:rsidRPr="00707E63" w:rsidTr="003E70CA">
        <w:trPr>
          <w:trHeight w:val="632"/>
        </w:trPr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  <w:vMerge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pct"/>
            <w:gridSpan w:val="4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Праздник «День дошкольного работника»</w:t>
            </w:r>
          </w:p>
        </w:tc>
        <w:tc>
          <w:tcPr>
            <w:tcW w:w="1001" w:type="pct"/>
            <w:gridSpan w:val="2"/>
          </w:tcPr>
          <w:p w:rsidR="00707E63" w:rsidRPr="00707E63" w:rsidRDefault="00707E63" w:rsidP="00707E63">
            <w:pPr>
              <w:spacing w:after="0" w:line="240" w:lineRule="auto"/>
              <w:ind w:left="-43"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Педагоги, воспитанники, родители</w:t>
            </w:r>
          </w:p>
        </w:tc>
      </w:tr>
      <w:tr w:rsidR="00707E63" w:rsidRPr="00707E63" w:rsidTr="003E70CA"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3" w:type="pct"/>
            <w:gridSpan w:val="8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</w:tr>
      <w:tr w:rsidR="00707E63" w:rsidRPr="00707E63" w:rsidTr="003E70CA">
        <w:trPr>
          <w:trHeight w:val="604"/>
        </w:trPr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  <w:vMerge w:val="restart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646" w:type="pct"/>
            <w:gridSpan w:val="4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 КМД «Деталька19»</w:t>
            </w:r>
          </w:p>
        </w:tc>
        <w:tc>
          <w:tcPr>
            <w:tcW w:w="1001" w:type="pct"/>
            <w:gridSpan w:val="2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</w:tr>
      <w:tr w:rsidR="00707E63" w:rsidRPr="00707E63" w:rsidTr="003E70CA">
        <w:trPr>
          <w:trHeight w:val="234"/>
        </w:trPr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  <w:vMerge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pct"/>
            <w:gridSpan w:val="4"/>
          </w:tcPr>
          <w:p w:rsidR="00707E63" w:rsidRPr="00707E63" w:rsidRDefault="00707E63" w:rsidP="00707E6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Осенние праздники </w:t>
            </w:r>
          </w:p>
        </w:tc>
        <w:tc>
          <w:tcPr>
            <w:tcW w:w="1001" w:type="pct"/>
            <w:gridSpan w:val="2"/>
          </w:tcPr>
          <w:p w:rsidR="00707E63" w:rsidRPr="00707E63" w:rsidRDefault="00707E63" w:rsidP="00707E63">
            <w:pPr>
              <w:tabs>
                <w:tab w:val="center" w:pos="4677"/>
                <w:tab w:val="right" w:pos="9355"/>
              </w:tabs>
              <w:spacing w:before="14" w:after="0" w:line="240" w:lineRule="auto"/>
              <w:ind w:left="-105" w:right="-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</w:tr>
      <w:tr w:rsidR="00707E63" w:rsidRPr="00707E63" w:rsidTr="003E70CA">
        <w:trPr>
          <w:trHeight w:val="753"/>
        </w:trPr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  <w:vMerge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pct"/>
            <w:gridSpan w:val="4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«Осенние старты»</w:t>
            </w:r>
          </w:p>
        </w:tc>
        <w:tc>
          <w:tcPr>
            <w:tcW w:w="1001" w:type="pct"/>
            <w:gridSpan w:val="2"/>
          </w:tcPr>
          <w:p w:rsidR="00707E63" w:rsidRPr="00707E63" w:rsidRDefault="00707E63" w:rsidP="00707E63">
            <w:pPr>
              <w:spacing w:after="0" w:line="240" w:lineRule="auto"/>
              <w:ind w:right="-93" w:hanging="2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Старшие и</w:t>
            </w:r>
          </w:p>
          <w:p w:rsidR="00707E63" w:rsidRPr="00707E63" w:rsidRDefault="00707E63" w:rsidP="00707E63">
            <w:pPr>
              <w:spacing w:after="0" w:line="240" w:lineRule="auto"/>
              <w:ind w:right="-93" w:hanging="2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подготовительная группы</w:t>
            </w:r>
          </w:p>
        </w:tc>
      </w:tr>
      <w:tr w:rsidR="00707E63" w:rsidRPr="00707E63" w:rsidTr="003E70CA"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3" w:type="pct"/>
            <w:gridSpan w:val="8"/>
            <w:shd w:val="clear" w:color="auto" w:fill="auto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</w:tr>
      <w:tr w:rsidR="00707E63" w:rsidRPr="00707E63" w:rsidTr="003E70CA">
        <w:trPr>
          <w:trHeight w:val="134"/>
        </w:trPr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  <w:vMerge w:val="restart"/>
            <w:shd w:val="clear" w:color="auto" w:fill="auto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1 ½ ноября</w:t>
            </w: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46" w:type="pct"/>
            <w:gridSpan w:val="4"/>
            <w:shd w:val="clear" w:color="auto" w:fill="auto"/>
          </w:tcPr>
          <w:p w:rsidR="00707E63" w:rsidRPr="00707E63" w:rsidRDefault="00707E63" w:rsidP="00707E6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«Математические сказки с </w:t>
            </w:r>
            <w:proofErr w:type="spellStart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Фрёбелем</w:t>
            </w:r>
            <w:proofErr w:type="spellEnd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» - показ НОД в группе раннего возраста</w:t>
            </w:r>
          </w:p>
        </w:tc>
        <w:tc>
          <w:tcPr>
            <w:tcW w:w="1001" w:type="pct"/>
            <w:gridSpan w:val="2"/>
          </w:tcPr>
          <w:p w:rsidR="00707E63" w:rsidRPr="00707E63" w:rsidRDefault="00707E63" w:rsidP="00707E63">
            <w:pPr>
              <w:tabs>
                <w:tab w:val="center" w:pos="4677"/>
                <w:tab w:val="right" w:pos="9355"/>
              </w:tabs>
              <w:spacing w:before="14"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Группа раннего возраста</w:t>
            </w:r>
          </w:p>
        </w:tc>
      </w:tr>
      <w:tr w:rsidR="00707E63" w:rsidRPr="00707E63" w:rsidTr="003E70CA">
        <w:trPr>
          <w:trHeight w:val="648"/>
        </w:trPr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  <w:vMerge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pct"/>
            <w:gridSpan w:val="4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Физкульт</w:t>
            </w:r>
            <w:proofErr w:type="spellEnd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 – ура» – развлечение с родителями</w:t>
            </w:r>
          </w:p>
        </w:tc>
        <w:tc>
          <w:tcPr>
            <w:tcW w:w="1001" w:type="pct"/>
            <w:gridSpan w:val="2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Средние  группы</w:t>
            </w:r>
            <w:proofErr w:type="gramEnd"/>
          </w:p>
        </w:tc>
      </w:tr>
      <w:tr w:rsidR="00707E63" w:rsidRPr="00707E63" w:rsidTr="003E70CA">
        <w:trPr>
          <w:trHeight w:val="320"/>
        </w:trPr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  <w:vMerge w:val="restart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2 ½ ноября</w:t>
            </w:r>
          </w:p>
        </w:tc>
        <w:tc>
          <w:tcPr>
            <w:tcW w:w="1646" w:type="pct"/>
            <w:gridSpan w:val="4"/>
          </w:tcPr>
          <w:p w:rsidR="00707E63" w:rsidRPr="00707E63" w:rsidRDefault="00707E63" w:rsidP="00707E6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«В гостях - </w:t>
            </w:r>
            <w:proofErr w:type="spellStart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Наураша</w:t>
            </w:r>
            <w:proofErr w:type="spellEnd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» - НОД по познавательно-исследовательской деятельности</w:t>
            </w:r>
          </w:p>
        </w:tc>
        <w:tc>
          <w:tcPr>
            <w:tcW w:w="1001" w:type="pct"/>
            <w:gridSpan w:val="2"/>
          </w:tcPr>
          <w:p w:rsidR="00707E63" w:rsidRPr="00707E63" w:rsidRDefault="00707E63" w:rsidP="00707E63">
            <w:pPr>
              <w:tabs>
                <w:tab w:val="center" w:pos="4677"/>
                <w:tab w:val="right" w:pos="9355"/>
              </w:tabs>
              <w:spacing w:before="14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Все группы с младшей  </w:t>
            </w:r>
          </w:p>
          <w:p w:rsidR="00707E63" w:rsidRPr="00707E63" w:rsidRDefault="00707E63" w:rsidP="00707E63">
            <w:pPr>
              <w:tabs>
                <w:tab w:val="center" w:pos="4677"/>
                <w:tab w:val="right" w:pos="9355"/>
              </w:tabs>
              <w:spacing w:before="14"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07E63" w:rsidRPr="00707E63" w:rsidTr="003E70CA">
        <w:trPr>
          <w:trHeight w:val="609"/>
        </w:trPr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  <w:vMerge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pct"/>
            <w:gridSpan w:val="4"/>
          </w:tcPr>
          <w:p w:rsidR="00707E63" w:rsidRPr="00707E63" w:rsidRDefault="00707E63" w:rsidP="00707E6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Конкурс рисунков ко Дню Матери «Мамина сказка»</w:t>
            </w:r>
          </w:p>
        </w:tc>
        <w:tc>
          <w:tcPr>
            <w:tcW w:w="1001" w:type="pct"/>
            <w:gridSpan w:val="2"/>
          </w:tcPr>
          <w:p w:rsidR="00707E63" w:rsidRPr="00707E63" w:rsidRDefault="00707E63" w:rsidP="00707E63">
            <w:pPr>
              <w:tabs>
                <w:tab w:val="center" w:pos="4677"/>
                <w:tab w:val="right" w:pos="9355"/>
              </w:tabs>
              <w:spacing w:before="14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</w:tr>
      <w:tr w:rsidR="00707E63" w:rsidRPr="00707E63" w:rsidTr="003E70CA"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3" w:type="pct"/>
            <w:gridSpan w:val="8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  <w:tr w:rsidR="00707E63" w:rsidRPr="00707E63" w:rsidTr="003E70CA">
        <w:trPr>
          <w:trHeight w:val="624"/>
        </w:trPr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  <w:vMerge w:val="restart"/>
            <w:shd w:val="clear" w:color="auto" w:fill="auto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 2 ½ декабря</w:t>
            </w:r>
          </w:p>
        </w:tc>
        <w:tc>
          <w:tcPr>
            <w:tcW w:w="1646" w:type="pct"/>
            <w:gridSpan w:val="4"/>
            <w:shd w:val="clear" w:color="auto" w:fill="auto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Новогодние утренники</w:t>
            </w: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«Новогодние сказки»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Все группы </w:t>
            </w:r>
          </w:p>
        </w:tc>
      </w:tr>
      <w:tr w:rsidR="00707E63" w:rsidRPr="00707E63" w:rsidTr="003E70CA">
        <w:trPr>
          <w:trHeight w:val="250"/>
        </w:trPr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  <w:vMerge/>
            <w:shd w:val="clear" w:color="auto" w:fill="auto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pct"/>
            <w:gridSpan w:val="4"/>
            <w:shd w:val="clear" w:color="auto" w:fill="auto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Конкурс креативных кормушек «Птичья столовая»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</w:tr>
      <w:tr w:rsidR="00707E63" w:rsidRPr="00707E63" w:rsidTr="003E70CA"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3" w:type="pct"/>
            <w:gridSpan w:val="8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</w:tr>
      <w:tr w:rsidR="00707E63" w:rsidRPr="00707E63" w:rsidTr="003E70CA">
        <w:trPr>
          <w:trHeight w:val="480"/>
        </w:trPr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  <w:vMerge w:val="restart"/>
            <w:shd w:val="clear" w:color="auto" w:fill="auto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1 ½ </w:t>
            </w: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2 ½  </w:t>
            </w:r>
          </w:p>
        </w:tc>
        <w:tc>
          <w:tcPr>
            <w:tcW w:w="1646" w:type="pct"/>
            <w:gridSpan w:val="4"/>
            <w:shd w:val="clear" w:color="auto" w:fill="auto"/>
          </w:tcPr>
          <w:p w:rsidR="00707E63" w:rsidRPr="00707E63" w:rsidRDefault="00707E63" w:rsidP="00707E6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«Рождественские посиделки»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Старший дошкольный возраст</w:t>
            </w:r>
          </w:p>
        </w:tc>
      </w:tr>
      <w:tr w:rsidR="00707E63" w:rsidRPr="00707E63" w:rsidTr="003E70CA">
        <w:trPr>
          <w:trHeight w:val="199"/>
        </w:trPr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  <w:vMerge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pct"/>
            <w:gridSpan w:val="4"/>
          </w:tcPr>
          <w:p w:rsidR="00707E63" w:rsidRPr="00707E63" w:rsidRDefault="00707E63" w:rsidP="00707E6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Зимние забавы (спорт)</w:t>
            </w:r>
          </w:p>
        </w:tc>
        <w:tc>
          <w:tcPr>
            <w:tcW w:w="1001" w:type="pct"/>
            <w:gridSpan w:val="2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№№  2, 3, 6,5</w:t>
            </w:r>
          </w:p>
        </w:tc>
      </w:tr>
      <w:tr w:rsidR="00707E63" w:rsidRPr="00707E63" w:rsidTr="003E70CA"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3" w:type="pct"/>
            <w:gridSpan w:val="8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</w:tr>
      <w:tr w:rsidR="00707E63" w:rsidRPr="00707E63" w:rsidTr="003E70CA">
        <w:trPr>
          <w:trHeight w:val="602"/>
        </w:trPr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  <w:vMerge w:val="restart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  2 ½ </w:t>
            </w: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46" w:type="pct"/>
            <w:gridSpan w:val="4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«День Защитника отечества»</w:t>
            </w:r>
          </w:p>
        </w:tc>
        <w:tc>
          <w:tcPr>
            <w:tcW w:w="1001" w:type="pct"/>
            <w:gridSpan w:val="2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Старшая и </w:t>
            </w:r>
          </w:p>
          <w:p w:rsidR="00707E63" w:rsidRPr="00707E63" w:rsidRDefault="00707E63" w:rsidP="00707E63">
            <w:pPr>
              <w:spacing w:after="0" w:line="240" w:lineRule="auto"/>
              <w:ind w:left="-105" w:right="-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Подготовительн</w:t>
            </w:r>
            <w:proofErr w:type="spellEnd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07E63" w:rsidRPr="00707E63" w:rsidTr="003E70CA">
        <w:trPr>
          <w:trHeight w:val="218"/>
        </w:trPr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  <w:vMerge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pct"/>
            <w:gridSpan w:val="4"/>
          </w:tcPr>
          <w:p w:rsidR="00707E63" w:rsidRPr="00707E63" w:rsidRDefault="00707E63" w:rsidP="00707E6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Показ представления подготовительной </w:t>
            </w:r>
            <w:proofErr w:type="gramStart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группы  «</w:t>
            </w:r>
            <w:proofErr w:type="gramEnd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Широкая масленица»</w:t>
            </w:r>
          </w:p>
        </w:tc>
        <w:tc>
          <w:tcPr>
            <w:tcW w:w="1001" w:type="pct"/>
            <w:gridSpan w:val="2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Для всех групп</w:t>
            </w:r>
          </w:p>
        </w:tc>
      </w:tr>
      <w:tr w:rsidR="00707E63" w:rsidRPr="00707E63" w:rsidTr="003E70CA">
        <w:trPr>
          <w:trHeight w:val="219"/>
        </w:trPr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3" w:type="pct"/>
            <w:gridSpan w:val="8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707E63" w:rsidRPr="00707E63" w:rsidTr="003E70CA">
        <w:trPr>
          <w:trHeight w:val="251"/>
        </w:trPr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  <w:vMerge w:val="restart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 1 ½ </w:t>
            </w: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46" w:type="pct"/>
            <w:gridSpan w:val="4"/>
          </w:tcPr>
          <w:p w:rsidR="00707E63" w:rsidRPr="00707E63" w:rsidRDefault="00707E63" w:rsidP="00707E6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 С днём рожденья, детский сад «Боровичок»!</w:t>
            </w:r>
          </w:p>
        </w:tc>
        <w:tc>
          <w:tcPr>
            <w:tcW w:w="1001" w:type="pct"/>
            <w:gridSpan w:val="2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</w:tr>
      <w:tr w:rsidR="00707E63" w:rsidRPr="00707E63" w:rsidTr="003E70CA">
        <w:trPr>
          <w:trHeight w:val="309"/>
        </w:trPr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  <w:vMerge/>
            <w:shd w:val="clear" w:color="auto" w:fill="auto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pct"/>
            <w:gridSpan w:val="4"/>
            <w:shd w:val="clear" w:color="auto" w:fill="auto"/>
          </w:tcPr>
          <w:p w:rsidR="00707E63" w:rsidRPr="00707E63" w:rsidRDefault="00707E63" w:rsidP="00707E6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«С праздником 8 марта!» 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</w:tr>
      <w:tr w:rsidR="00707E63" w:rsidRPr="00707E63" w:rsidTr="003E70CA">
        <w:trPr>
          <w:trHeight w:val="226"/>
        </w:trPr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3" w:type="pct"/>
            <w:gridSpan w:val="8"/>
            <w:shd w:val="clear" w:color="auto" w:fill="auto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707E63" w:rsidRPr="00707E63" w:rsidTr="003E70CA">
        <w:trPr>
          <w:trHeight w:val="352"/>
        </w:trPr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646" w:type="pct"/>
            <w:gridSpan w:val="4"/>
          </w:tcPr>
          <w:p w:rsidR="00707E63" w:rsidRPr="00707E63" w:rsidRDefault="00707E63" w:rsidP="00707E6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14" w:after="0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День смеха</w:t>
            </w:r>
          </w:p>
        </w:tc>
        <w:tc>
          <w:tcPr>
            <w:tcW w:w="1001" w:type="pct"/>
            <w:gridSpan w:val="2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</w:tr>
      <w:tr w:rsidR="00707E63" w:rsidRPr="00707E63" w:rsidTr="003E70CA">
        <w:trPr>
          <w:trHeight w:val="502"/>
        </w:trPr>
        <w:tc>
          <w:tcPr>
            <w:tcW w:w="1277" w:type="pct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46" w:type="pct"/>
            <w:gridSpan w:val="4"/>
          </w:tcPr>
          <w:p w:rsidR="00707E63" w:rsidRPr="00707E63" w:rsidRDefault="00707E63" w:rsidP="00707E6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14" w:after="0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7 апреля - Всемирный День здоровья</w:t>
            </w:r>
          </w:p>
        </w:tc>
        <w:tc>
          <w:tcPr>
            <w:tcW w:w="1001" w:type="pct"/>
            <w:gridSpan w:val="2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</w:tr>
      <w:tr w:rsidR="00707E63" w:rsidRPr="00707E63" w:rsidTr="003E70CA">
        <w:trPr>
          <w:trHeight w:val="341"/>
        </w:trPr>
        <w:tc>
          <w:tcPr>
            <w:tcW w:w="1277" w:type="pct"/>
            <w:vMerge/>
            <w:tcBorders>
              <w:top w:val="nil"/>
            </w:tcBorders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  <w:tcBorders>
              <w:top w:val="nil"/>
            </w:tcBorders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46" w:type="pct"/>
            <w:gridSpan w:val="4"/>
          </w:tcPr>
          <w:p w:rsidR="00707E63" w:rsidRPr="00707E63" w:rsidRDefault="00707E63" w:rsidP="00707E6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14" w:after="0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День  космонавтики</w:t>
            </w:r>
            <w:proofErr w:type="gramEnd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07E63" w:rsidRPr="00707E63" w:rsidRDefault="00707E63" w:rsidP="00707E6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14" w:after="0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и конкурс конструкторских макетов «Ракета будущего»</w:t>
            </w:r>
          </w:p>
        </w:tc>
        <w:tc>
          <w:tcPr>
            <w:tcW w:w="1001" w:type="pct"/>
            <w:gridSpan w:val="2"/>
          </w:tcPr>
          <w:p w:rsidR="00707E63" w:rsidRPr="00707E63" w:rsidRDefault="00707E63" w:rsidP="00707E63">
            <w:pPr>
              <w:spacing w:after="0" w:line="240" w:lineRule="auto"/>
              <w:ind w:left="-103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№1,4,7</w:t>
            </w:r>
          </w:p>
        </w:tc>
      </w:tr>
      <w:tr w:rsidR="00707E63" w:rsidRPr="00707E63" w:rsidTr="003E70CA">
        <w:trPr>
          <w:trHeight w:val="603"/>
        </w:trPr>
        <w:tc>
          <w:tcPr>
            <w:tcW w:w="1277" w:type="pct"/>
            <w:vMerge/>
            <w:tcBorders>
              <w:top w:val="nil"/>
            </w:tcBorders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auto"/>
            </w:tcBorders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46" w:type="pct"/>
            <w:gridSpan w:val="4"/>
            <w:tcBorders>
              <w:top w:val="single" w:sz="4" w:space="0" w:color="auto"/>
            </w:tcBorders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День Земли</w:t>
            </w: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Весенние праздники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</w:tcBorders>
          </w:tcPr>
          <w:p w:rsidR="00707E63" w:rsidRPr="00707E63" w:rsidRDefault="00707E63" w:rsidP="00707E63">
            <w:pPr>
              <w:spacing w:after="0" w:line="240" w:lineRule="auto"/>
              <w:ind w:left="-103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Все группы </w:t>
            </w:r>
          </w:p>
        </w:tc>
      </w:tr>
      <w:tr w:rsidR="00707E63" w:rsidRPr="00707E63" w:rsidTr="003E70CA">
        <w:trPr>
          <w:trHeight w:val="684"/>
        </w:trPr>
        <w:tc>
          <w:tcPr>
            <w:tcW w:w="1277" w:type="pct"/>
            <w:vMerge/>
            <w:tcBorders>
              <w:top w:val="nil"/>
            </w:tcBorders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auto"/>
            </w:tcBorders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 </w:t>
            </w:r>
          </w:p>
        </w:tc>
        <w:tc>
          <w:tcPr>
            <w:tcW w:w="1646" w:type="pct"/>
            <w:gridSpan w:val="4"/>
            <w:tcBorders>
              <w:top w:val="single" w:sz="4" w:space="0" w:color="auto"/>
            </w:tcBorders>
          </w:tcPr>
          <w:p w:rsidR="00707E63" w:rsidRPr="00707E63" w:rsidRDefault="00707E63" w:rsidP="00707E6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Экскурсия на колокольню подготовительной группы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</w:tcBorders>
          </w:tcPr>
          <w:p w:rsidR="00707E63" w:rsidRPr="00707E63" w:rsidRDefault="00707E63" w:rsidP="00707E63">
            <w:pPr>
              <w:spacing w:after="0" w:line="240" w:lineRule="auto"/>
              <w:ind w:left="-103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№7</w:t>
            </w:r>
          </w:p>
        </w:tc>
      </w:tr>
      <w:tr w:rsidR="00707E63" w:rsidRPr="00707E63" w:rsidTr="003E70CA">
        <w:tc>
          <w:tcPr>
            <w:tcW w:w="1277" w:type="pct"/>
            <w:vMerge/>
            <w:tcBorders>
              <w:top w:val="nil"/>
            </w:tcBorders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 По календарю</w:t>
            </w:r>
          </w:p>
        </w:tc>
        <w:tc>
          <w:tcPr>
            <w:tcW w:w="1646" w:type="pct"/>
            <w:gridSpan w:val="4"/>
          </w:tcPr>
          <w:p w:rsidR="00707E63" w:rsidRPr="00707E63" w:rsidRDefault="00707E63" w:rsidP="00707E6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Пасха красная – творческий конкурс для всех участников обр. отношений. Выставка поделок «Пасхальное чудо».</w:t>
            </w:r>
          </w:p>
        </w:tc>
        <w:tc>
          <w:tcPr>
            <w:tcW w:w="1001" w:type="pct"/>
            <w:gridSpan w:val="2"/>
          </w:tcPr>
          <w:p w:rsidR="00707E63" w:rsidRPr="00707E63" w:rsidRDefault="00707E63" w:rsidP="00707E63">
            <w:pPr>
              <w:spacing w:after="0" w:line="240" w:lineRule="auto"/>
              <w:ind w:left="-103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Все </w:t>
            </w:r>
          </w:p>
          <w:p w:rsidR="00707E63" w:rsidRPr="00707E63" w:rsidRDefault="00707E63" w:rsidP="00707E63">
            <w:pPr>
              <w:spacing w:after="0" w:line="240" w:lineRule="auto"/>
              <w:ind w:left="-103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07E63" w:rsidRPr="00707E63" w:rsidTr="003E70CA">
        <w:tc>
          <w:tcPr>
            <w:tcW w:w="1277" w:type="pct"/>
            <w:vMerge/>
            <w:tcBorders>
              <w:top w:val="nil"/>
            </w:tcBorders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3" w:type="pct"/>
            <w:gridSpan w:val="8"/>
            <w:tcBorders>
              <w:top w:val="nil"/>
            </w:tcBorders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707E63" w:rsidRPr="00707E63" w:rsidTr="003E70CA">
        <w:trPr>
          <w:trHeight w:val="277"/>
        </w:trPr>
        <w:tc>
          <w:tcPr>
            <w:tcW w:w="1277" w:type="pct"/>
            <w:vMerge/>
            <w:tcBorders>
              <w:top w:val="nil"/>
            </w:tcBorders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  <w:vMerge w:val="restart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1 ½ </w:t>
            </w: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46" w:type="pct"/>
            <w:gridSpan w:val="4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</w:t>
            </w:r>
            <w:proofErr w:type="spellStart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агит</w:t>
            </w:r>
            <w:proofErr w:type="spellEnd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-команд юных инспекторов дорожного </w:t>
            </w:r>
            <w:proofErr w:type="gramStart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движения  по</w:t>
            </w:r>
            <w:proofErr w:type="gramEnd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 теме «Безопасное </w:t>
            </w: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поведение на дороге»</w:t>
            </w:r>
          </w:p>
        </w:tc>
        <w:tc>
          <w:tcPr>
            <w:tcW w:w="1001" w:type="pct"/>
            <w:gridSpan w:val="2"/>
          </w:tcPr>
          <w:p w:rsidR="00707E63" w:rsidRPr="00707E63" w:rsidRDefault="00707E63" w:rsidP="00707E63">
            <w:pPr>
              <w:spacing w:after="0" w:line="240" w:lineRule="auto"/>
              <w:ind w:left="-103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Группы, педагоги, родители</w:t>
            </w:r>
          </w:p>
        </w:tc>
      </w:tr>
      <w:tr w:rsidR="00707E63" w:rsidRPr="00707E63" w:rsidTr="003E70CA">
        <w:trPr>
          <w:trHeight w:val="533"/>
        </w:trPr>
        <w:tc>
          <w:tcPr>
            <w:tcW w:w="1277" w:type="pct"/>
            <w:vMerge/>
            <w:tcBorders>
              <w:top w:val="nil"/>
            </w:tcBorders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  <w:vMerge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pct"/>
            <w:gridSpan w:val="4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 проектов</w:t>
            </w: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01" w:type="pct"/>
            <w:gridSpan w:val="2"/>
          </w:tcPr>
          <w:p w:rsidR="00707E63" w:rsidRPr="00707E63" w:rsidRDefault="00707E63" w:rsidP="00707E63">
            <w:pPr>
              <w:spacing w:after="0" w:line="240" w:lineRule="auto"/>
              <w:ind w:left="-103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</w:tr>
      <w:tr w:rsidR="00707E63" w:rsidRPr="00707E63" w:rsidTr="003E70CA">
        <w:trPr>
          <w:trHeight w:val="553"/>
        </w:trPr>
        <w:tc>
          <w:tcPr>
            <w:tcW w:w="1277" w:type="pct"/>
            <w:vMerge/>
            <w:tcBorders>
              <w:top w:val="nil"/>
            </w:tcBorders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  <w:shd w:val="clear" w:color="auto" w:fill="auto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46" w:type="pct"/>
            <w:gridSpan w:val="4"/>
            <w:shd w:val="clear" w:color="auto" w:fill="auto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«С песней к Победе!» праздник песни всех участников </w:t>
            </w:r>
            <w:proofErr w:type="spellStart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обр.отношений</w:t>
            </w:r>
            <w:proofErr w:type="spellEnd"/>
          </w:p>
        </w:tc>
        <w:tc>
          <w:tcPr>
            <w:tcW w:w="1001" w:type="pct"/>
            <w:gridSpan w:val="2"/>
            <w:shd w:val="clear" w:color="auto" w:fill="auto"/>
          </w:tcPr>
          <w:p w:rsidR="00707E63" w:rsidRPr="00707E63" w:rsidRDefault="00707E63" w:rsidP="00707E63">
            <w:pPr>
              <w:spacing w:after="0" w:line="240" w:lineRule="auto"/>
              <w:ind w:left="-103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Все </w:t>
            </w:r>
          </w:p>
        </w:tc>
      </w:tr>
      <w:tr w:rsidR="00707E63" w:rsidRPr="00707E63" w:rsidTr="003E70CA">
        <w:trPr>
          <w:trHeight w:val="516"/>
        </w:trPr>
        <w:tc>
          <w:tcPr>
            <w:tcW w:w="1277" w:type="pct"/>
            <w:vMerge/>
            <w:tcBorders>
              <w:top w:val="nil"/>
            </w:tcBorders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  <w:shd w:val="clear" w:color="auto" w:fill="auto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 2 ½ </w:t>
            </w:r>
          </w:p>
        </w:tc>
        <w:tc>
          <w:tcPr>
            <w:tcW w:w="1646" w:type="pct"/>
            <w:gridSpan w:val="4"/>
            <w:shd w:val="clear" w:color="auto" w:fill="auto"/>
          </w:tcPr>
          <w:p w:rsidR="00707E63" w:rsidRPr="00707E63" w:rsidRDefault="00707E63" w:rsidP="00707E63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Выпускной утренник «До свидания, детский сад!»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707E63" w:rsidRPr="00707E63" w:rsidRDefault="00707E63" w:rsidP="00707E63">
            <w:pPr>
              <w:spacing w:after="0" w:line="240" w:lineRule="auto"/>
              <w:ind w:left="-103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Подготовительная группа </w:t>
            </w:r>
          </w:p>
        </w:tc>
      </w:tr>
      <w:tr w:rsidR="00707E63" w:rsidRPr="00707E63" w:rsidTr="003E70CA">
        <w:tc>
          <w:tcPr>
            <w:tcW w:w="1277" w:type="pct"/>
            <w:vMerge/>
            <w:tcBorders>
              <w:top w:val="nil"/>
            </w:tcBorders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3" w:type="pct"/>
            <w:gridSpan w:val="8"/>
            <w:shd w:val="clear" w:color="auto" w:fill="auto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</w:tr>
      <w:tr w:rsidR="00707E63" w:rsidRPr="00707E63" w:rsidTr="003E70CA">
        <w:trPr>
          <w:trHeight w:val="201"/>
        </w:trPr>
        <w:tc>
          <w:tcPr>
            <w:tcW w:w="1277" w:type="pct"/>
            <w:vMerge/>
            <w:tcBorders>
              <w:top w:val="nil"/>
            </w:tcBorders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  <w:shd w:val="clear" w:color="auto" w:fill="auto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6" w:type="pct"/>
            <w:gridSpan w:val="4"/>
            <w:shd w:val="clear" w:color="auto" w:fill="auto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День защиты детей 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</w:tr>
      <w:tr w:rsidR="00707E63" w:rsidRPr="00707E63" w:rsidTr="003E70CA">
        <w:trPr>
          <w:trHeight w:val="636"/>
        </w:trPr>
        <w:tc>
          <w:tcPr>
            <w:tcW w:w="1277" w:type="pct"/>
            <w:vMerge/>
            <w:tcBorders>
              <w:top w:val="nil"/>
            </w:tcBorders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6" w:type="pct"/>
            <w:gridSpan w:val="4"/>
          </w:tcPr>
          <w:p w:rsidR="00707E63" w:rsidRPr="00707E63" w:rsidRDefault="00707E63" w:rsidP="00707E63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Интерактивная сказка «По следам Пушкинских сказок…»</w:t>
            </w:r>
          </w:p>
        </w:tc>
        <w:tc>
          <w:tcPr>
            <w:tcW w:w="1001" w:type="pct"/>
            <w:gridSpan w:val="2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Старшие</w:t>
            </w:r>
          </w:p>
        </w:tc>
      </w:tr>
      <w:tr w:rsidR="00707E63" w:rsidRPr="00707E63" w:rsidTr="003E70CA">
        <w:tc>
          <w:tcPr>
            <w:tcW w:w="1277" w:type="pct"/>
            <w:vMerge/>
            <w:tcBorders>
              <w:top w:val="nil"/>
            </w:tcBorders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11-13</w:t>
            </w:r>
          </w:p>
        </w:tc>
        <w:tc>
          <w:tcPr>
            <w:tcW w:w="1646" w:type="pct"/>
            <w:gridSpan w:val="4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День России</w:t>
            </w:r>
          </w:p>
          <w:p w:rsidR="00707E63" w:rsidRPr="00707E63" w:rsidRDefault="00707E63" w:rsidP="00707E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Конкурс рисунков на асфальте «Родимая сторонка»</w:t>
            </w:r>
          </w:p>
        </w:tc>
        <w:tc>
          <w:tcPr>
            <w:tcW w:w="1001" w:type="pct"/>
            <w:gridSpan w:val="2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</w:tr>
      <w:tr w:rsidR="00707E63" w:rsidRPr="00707E63" w:rsidTr="003E70CA">
        <w:tc>
          <w:tcPr>
            <w:tcW w:w="1277" w:type="pct"/>
            <w:vMerge/>
            <w:tcBorders>
              <w:top w:val="nil"/>
            </w:tcBorders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3" w:type="pct"/>
            <w:gridSpan w:val="8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</w:tr>
      <w:tr w:rsidR="00707E63" w:rsidRPr="00707E63" w:rsidTr="003E70CA">
        <w:tc>
          <w:tcPr>
            <w:tcW w:w="1277" w:type="pct"/>
            <w:vMerge/>
            <w:tcBorders>
              <w:top w:val="nil"/>
            </w:tcBorders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  <w:vMerge w:val="restart"/>
            <w:shd w:val="clear" w:color="auto" w:fill="auto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1 ½ </w:t>
            </w: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2 ½  </w:t>
            </w:r>
          </w:p>
        </w:tc>
        <w:tc>
          <w:tcPr>
            <w:tcW w:w="1646" w:type="pct"/>
            <w:gridSpan w:val="4"/>
            <w:shd w:val="clear" w:color="auto" w:fill="auto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Спортивный праздник «Папа, мама, я – спортивная семья»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</w:tr>
      <w:tr w:rsidR="00707E63" w:rsidRPr="00707E63" w:rsidTr="003E70CA">
        <w:tc>
          <w:tcPr>
            <w:tcW w:w="1277" w:type="pct"/>
            <w:vMerge/>
            <w:tcBorders>
              <w:top w:val="nil"/>
            </w:tcBorders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  <w:vMerge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pct"/>
            <w:gridSpan w:val="4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Правила дорожные знать каждому положено!</w:t>
            </w:r>
          </w:p>
        </w:tc>
        <w:tc>
          <w:tcPr>
            <w:tcW w:w="1001" w:type="pct"/>
            <w:gridSpan w:val="2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</w:tr>
      <w:tr w:rsidR="00707E63" w:rsidRPr="00707E63" w:rsidTr="003E70CA">
        <w:tc>
          <w:tcPr>
            <w:tcW w:w="1277" w:type="pct"/>
            <w:vMerge/>
            <w:tcBorders>
              <w:top w:val="nil"/>
            </w:tcBorders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3" w:type="pct"/>
            <w:gridSpan w:val="8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</w:tr>
      <w:tr w:rsidR="00707E63" w:rsidRPr="00707E63" w:rsidTr="003E70CA">
        <w:trPr>
          <w:trHeight w:val="276"/>
        </w:trPr>
        <w:tc>
          <w:tcPr>
            <w:tcW w:w="1277" w:type="pct"/>
            <w:vMerge/>
            <w:tcBorders>
              <w:top w:val="nil"/>
            </w:tcBorders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  <w:vMerge w:val="restart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1 ½ </w:t>
            </w: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2 ½  </w:t>
            </w: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pct"/>
            <w:gridSpan w:val="4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Спортивное развлечение, посвящённое Дню физкультурника</w:t>
            </w:r>
          </w:p>
        </w:tc>
        <w:tc>
          <w:tcPr>
            <w:tcW w:w="1001" w:type="pct"/>
            <w:gridSpan w:val="2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7E63" w:rsidRPr="00707E63" w:rsidTr="003E70CA">
        <w:trPr>
          <w:trHeight w:val="598"/>
        </w:trPr>
        <w:tc>
          <w:tcPr>
            <w:tcW w:w="1277" w:type="pct"/>
            <w:vMerge/>
            <w:tcBorders>
              <w:top w:val="nil"/>
              <w:bottom w:val="single" w:sz="4" w:space="0" w:color="auto"/>
            </w:tcBorders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gridSpan w:val="2"/>
            <w:vMerge/>
            <w:tcBorders>
              <w:bottom w:val="single" w:sz="4" w:space="0" w:color="auto"/>
            </w:tcBorders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pct"/>
            <w:gridSpan w:val="4"/>
            <w:tcBorders>
              <w:bottom w:val="single" w:sz="4" w:space="0" w:color="auto"/>
            </w:tcBorders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Праздник «До свидания, лето красное!»</w:t>
            </w:r>
          </w:p>
        </w:tc>
        <w:tc>
          <w:tcPr>
            <w:tcW w:w="1001" w:type="pct"/>
            <w:gridSpan w:val="2"/>
            <w:tcBorders>
              <w:bottom w:val="single" w:sz="4" w:space="0" w:color="auto"/>
            </w:tcBorders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</w:tr>
    </w:tbl>
    <w:p w:rsidR="00707E63" w:rsidRPr="00707E63" w:rsidRDefault="00707E63" w:rsidP="00707E63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07E63" w:rsidRPr="00707E63" w:rsidRDefault="00707E63" w:rsidP="00707E63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07E63">
        <w:rPr>
          <w:rFonts w:ascii="Times New Roman" w:eastAsia="Times New Roman" w:hAnsi="Times New Roman" w:cs="Times New Roman"/>
          <w:b/>
          <w:bCs/>
          <w:lang w:eastAsia="ru-RU"/>
        </w:rPr>
        <w:t>3.3.Особенности традиционных событий, праздников, мероприятий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559"/>
        <w:gridCol w:w="2127"/>
        <w:gridCol w:w="1984"/>
      </w:tblGrid>
      <w:tr w:rsidR="00707E63" w:rsidRPr="00707E63" w:rsidTr="003E70CA">
        <w:tc>
          <w:tcPr>
            <w:tcW w:w="1384" w:type="dxa"/>
          </w:tcPr>
          <w:p w:rsidR="00707E63" w:rsidRPr="00707E63" w:rsidRDefault="00707E63" w:rsidP="00707E6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07E63" w:rsidRPr="00707E63" w:rsidRDefault="00707E63" w:rsidP="00707E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 раннего возраста</w:t>
            </w:r>
          </w:p>
        </w:tc>
        <w:tc>
          <w:tcPr>
            <w:tcW w:w="1417" w:type="dxa"/>
          </w:tcPr>
          <w:p w:rsidR="00707E63" w:rsidRPr="00707E63" w:rsidRDefault="00707E63" w:rsidP="00707E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Младшая группа</w:t>
            </w:r>
          </w:p>
        </w:tc>
        <w:tc>
          <w:tcPr>
            <w:tcW w:w="1559" w:type="dxa"/>
          </w:tcPr>
          <w:p w:rsidR="00707E63" w:rsidRPr="00707E63" w:rsidRDefault="00707E63" w:rsidP="00707E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Средняя группа</w:t>
            </w:r>
          </w:p>
        </w:tc>
        <w:tc>
          <w:tcPr>
            <w:tcW w:w="2127" w:type="dxa"/>
          </w:tcPr>
          <w:p w:rsidR="00707E63" w:rsidRPr="00707E63" w:rsidRDefault="00707E63" w:rsidP="00707E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Старшая группа</w:t>
            </w:r>
          </w:p>
        </w:tc>
        <w:tc>
          <w:tcPr>
            <w:tcW w:w="1984" w:type="dxa"/>
          </w:tcPr>
          <w:p w:rsidR="00707E63" w:rsidRPr="00707E63" w:rsidRDefault="00707E63" w:rsidP="00707E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Подготовительная группа</w:t>
            </w:r>
          </w:p>
        </w:tc>
      </w:tr>
      <w:tr w:rsidR="00707E63" w:rsidRPr="00707E63" w:rsidTr="003E70CA">
        <w:tc>
          <w:tcPr>
            <w:tcW w:w="1384" w:type="dxa"/>
            <w:vMerge w:val="restart"/>
            <w:vAlign w:val="center"/>
          </w:tcPr>
          <w:p w:rsidR="00707E63" w:rsidRPr="00707E63" w:rsidRDefault="00707E63" w:rsidP="00707E6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</w:t>
            </w:r>
          </w:p>
        </w:tc>
        <w:tc>
          <w:tcPr>
            <w:tcW w:w="1418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Игровой досуг кукольный театр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Игровой досуг кукольный театр</w:t>
            </w:r>
          </w:p>
        </w:tc>
        <w:tc>
          <w:tcPr>
            <w:tcW w:w="1559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Игровой досуг кукольный театр </w:t>
            </w:r>
          </w:p>
        </w:tc>
        <w:tc>
          <w:tcPr>
            <w:tcW w:w="2127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Развлечение «День знаний»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Праздник, посвященный Дню дошкольного работника</w:t>
            </w:r>
          </w:p>
        </w:tc>
        <w:tc>
          <w:tcPr>
            <w:tcW w:w="1984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Развлечение «День знаний»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Праздник, посвященный Дню дошкольного работника</w:t>
            </w:r>
          </w:p>
        </w:tc>
      </w:tr>
      <w:tr w:rsidR="00707E63" w:rsidRPr="00707E63" w:rsidTr="003E70CA">
        <w:tc>
          <w:tcPr>
            <w:tcW w:w="1384" w:type="dxa"/>
            <w:vMerge/>
            <w:vAlign w:val="center"/>
          </w:tcPr>
          <w:p w:rsidR="00707E63" w:rsidRPr="00707E63" w:rsidRDefault="00707E63" w:rsidP="00707E6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5" w:type="dxa"/>
            <w:gridSpan w:val="5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Физкультурный досуг</w:t>
            </w:r>
          </w:p>
        </w:tc>
      </w:tr>
      <w:tr w:rsidR="00707E63" w:rsidRPr="00707E63" w:rsidTr="003E70CA">
        <w:tc>
          <w:tcPr>
            <w:tcW w:w="1384" w:type="dxa"/>
            <w:vAlign w:val="center"/>
          </w:tcPr>
          <w:p w:rsidR="00707E63" w:rsidRPr="00707E63" w:rsidRDefault="00707E63" w:rsidP="00707E6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  <w:tc>
          <w:tcPr>
            <w:tcW w:w="1418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Праздник «Осень»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Физкультурный досуг</w:t>
            </w:r>
          </w:p>
        </w:tc>
        <w:tc>
          <w:tcPr>
            <w:tcW w:w="1417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Праздник «Осень»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Физкультурный досуг</w:t>
            </w:r>
          </w:p>
        </w:tc>
        <w:tc>
          <w:tcPr>
            <w:tcW w:w="1559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Праздник «Осень»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День здоровья</w:t>
            </w:r>
          </w:p>
        </w:tc>
        <w:tc>
          <w:tcPr>
            <w:tcW w:w="2127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Праздник «</w:t>
            </w:r>
            <w:proofErr w:type="spellStart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Осенины</w:t>
            </w:r>
            <w:proofErr w:type="spellEnd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День именинника.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День города</w:t>
            </w:r>
          </w:p>
        </w:tc>
        <w:tc>
          <w:tcPr>
            <w:tcW w:w="1984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Спортивный праздник «Осенние игры»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День именинника.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День города</w:t>
            </w:r>
          </w:p>
        </w:tc>
      </w:tr>
      <w:tr w:rsidR="00707E63" w:rsidRPr="00707E63" w:rsidTr="003E70CA">
        <w:tc>
          <w:tcPr>
            <w:tcW w:w="1384" w:type="dxa"/>
            <w:vAlign w:val="center"/>
          </w:tcPr>
          <w:p w:rsidR="00707E63" w:rsidRPr="00707E63" w:rsidRDefault="00707E63" w:rsidP="00707E6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Ноябрь</w:t>
            </w:r>
          </w:p>
        </w:tc>
        <w:tc>
          <w:tcPr>
            <w:tcW w:w="1418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Развлечение «День рождения игрушки»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Развлечение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День именинника.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«Мама, папа, я - спортивная семья»</w:t>
            </w:r>
          </w:p>
        </w:tc>
        <w:tc>
          <w:tcPr>
            <w:tcW w:w="2127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День Матери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День здоровья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Синичкин  праздник</w:t>
            </w:r>
            <w:proofErr w:type="gramEnd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Развлечение «День народного единства»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День Матери 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Литературная гостиная «</w:t>
            </w:r>
            <w:proofErr w:type="spellStart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Борчане</w:t>
            </w:r>
            <w:proofErr w:type="spellEnd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 –писатели и поэты в гостях»</w:t>
            </w:r>
          </w:p>
        </w:tc>
      </w:tr>
      <w:tr w:rsidR="00707E63" w:rsidRPr="00707E63" w:rsidTr="003E70CA">
        <w:tc>
          <w:tcPr>
            <w:tcW w:w="1384" w:type="dxa"/>
            <w:vAlign w:val="center"/>
          </w:tcPr>
          <w:p w:rsidR="00707E63" w:rsidRPr="00707E63" w:rsidRDefault="00707E63" w:rsidP="00707E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1418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Новогодний утренник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Физкультурный досуг</w:t>
            </w:r>
          </w:p>
        </w:tc>
        <w:tc>
          <w:tcPr>
            <w:tcW w:w="1417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Новогодний утренник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Физкультурный досуг</w:t>
            </w:r>
          </w:p>
        </w:tc>
        <w:tc>
          <w:tcPr>
            <w:tcW w:w="1559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Праздник «Новый год»</w:t>
            </w:r>
          </w:p>
        </w:tc>
        <w:tc>
          <w:tcPr>
            <w:tcW w:w="2127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Праздник «Новый год»</w:t>
            </w:r>
          </w:p>
        </w:tc>
        <w:tc>
          <w:tcPr>
            <w:tcW w:w="1984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Праздник «Новый год»</w:t>
            </w:r>
          </w:p>
        </w:tc>
      </w:tr>
      <w:tr w:rsidR="00707E63" w:rsidRPr="00707E63" w:rsidTr="003E70CA">
        <w:tc>
          <w:tcPr>
            <w:tcW w:w="1384" w:type="dxa"/>
          </w:tcPr>
          <w:p w:rsidR="00707E63" w:rsidRPr="00707E63" w:rsidRDefault="00707E63" w:rsidP="00707E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Развлечение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Физкультурный досуг</w:t>
            </w:r>
          </w:p>
        </w:tc>
        <w:tc>
          <w:tcPr>
            <w:tcW w:w="1417" w:type="dxa"/>
          </w:tcPr>
          <w:p w:rsidR="00707E63" w:rsidRPr="00707E63" w:rsidRDefault="00707E63" w:rsidP="00707E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Развлечение</w:t>
            </w:r>
          </w:p>
          <w:p w:rsidR="00707E63" w:rsidRPr="00707E63" w:rsidRDefault="00707E63" w:rsidP="00707E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Физкультурный досуг</w:t>
            </w:r>
          </w:p>
        </w:tc>
        <w:tc>
          <w:tcPr>
            <w:tcW w:w="1559" w:type="dxa"/>
          </w:tcPr>
          <w:p w:rsidR="00707E63" w:rsidRPr="00707E63" w:rsidRDefault="00707E63" w:rsidP="00707E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Развлечение</w:t>
            </w:r>
          </w:p>
          <w:p w:rsidR="00707E63" w:rsidRPr="00707E63" w:rsidRDefault="00707E63" w:rsidP="00707E6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День здоровья</w:t>
            </w:r>
          </w:p>
        </w:tc>
        <w:tc>
          <w:tcPr>
            <w:tcW w:w="2127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Досуг «Рождество»</w:t>
            </w:r>
          </w:p>
          <w:p w:rsidR="00707E63" w:rsidRPr="00707E63" w:rsidRDefault="00707E63" w:rsidP="00707E63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Развлечение </w:t>
            </w:r>
          </w:p>
          <w:p w:rsidR="00707E63" w:rsidRPr="00707E63" w:rsidRDefault="00707E63" w:rsidP="00707E63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«Давайте поиграем»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День здоровья</w:t>
            </w:r>
          </w:p>
        </w:tc>
        <w:tc>
          <w:tcPr>
            <w:tcW w:w="1984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Досуг «Рождество»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Развлечение «Давайте поиграем»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День здоровья</w:t>
            </w:r>
          </w:p>
        </w:tc>
      </w:tr>
      <w:tr w:rsidR="00707E63" w:rsidRPr="00707E63" w:rsidTr="003E70CA">
        <w:tc>
          <w:tcPr>
            <w:tcW w:w="1384" w:type="dxa"/>
          </w:tcPr>
          <w:p w:rsidR="00707E63" w:rsidRPr="00707E63" w:rsidRDefault="00707E63" w:rsidP="00707E6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1418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Кукольный спектакль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Физкультурный досуг</w:t>
            </w:r>
          </w:p>
        </w:tc>
        <w:tc>
          <w:tcPr>
            <w:tcW w:w="1417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Кукольный спектакль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Физкультурный досуг</w:t>
            </w:r>
          </w:p>
        </w:tc>
        <w:tc>
          <w:tcPr>
            <w:tcW w:w="1559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День именинника.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Развлечение «Школа светофора»</w:t>
            </w:r>
          </w:p>
        </w:tc>
        <w:tc>
          <w:tcPr>
            <w:tcW w:w="2127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День именинника.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Спортивный праздник 23 февраля – День защитника Отечества</w:t>
            </w:r>
          </w:p>
        </w:tc>
        <w:tc>
          <w:tcPr>
            <w:tcW w:w="1984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День именинника.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Спортивный праздник 23 февраля – День защитника Отечества</w:t>
            </w:r>
          </w:p>
        </w:tc>
      </w:tr>
      <w:tr w:rsidR="00707E63" w:rsidRPr="00707E63" w:rsidTr="003E70CA">
        <w:tc>
          <w:tcPr>
            <w:tcW w:w="1384" w:type="dxa"/>
            <w:vAlign w:val="center"/>
          </w:tcPr>
          <w:p w:rsidR="00707E63" w:rsidRPr="00707E63" w:rsidRDefault="00707E63" w:rsidP="00707E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</w:t>
            </w:r>
          </w:p>
          <w:p w:rsidR="00707E63" w:rsidRPr="00707E63" w:rsidRDefault="00707E63" w:rsidP="00707E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Развлечение - Мамин праздник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Развлечение народной игрушки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Праздник 8 Марта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Развлечение - народный праздник Масленица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Праздник 8 Марта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Развлечение - Масленица</w:t>
            </w:r>
          </w:p>
        </w:tc>
        <w:tc>
          <w:tcPr>
            <w:tcW w:w="2127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Праздник 8 Марта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Развлечение –Масленица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День здоровья</w:t>
            </w:r>
          </w:p>
        </w:tc>
        <w:tc>
          <w:tcPr>
            <w:tcW w:w="1984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Праздник 8 Марта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Развлечение - Масленица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День здоровья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«Герасим - </w:t>
            </w:r>
            <w:proofErr w:type="spellStart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грачевник</w:t>
            </w:r>
            <w:proofErr w:type="spellEnd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07E63" w:rsidRPr="00707E63" w:rsidTr="003E70CA">
        <w:tc>
          <w:tcPr>
            <w:tcW w:w="1384" w:type="dxa"/>
          </w:tcPr>
          <w:p w:rsidR="00707E63" w:rsidRPr="00707E63" w:rsidRDefault="00707E63" w:rsidP="00707E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1418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Праздник «Весна Красна»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Физкультурный досуг</w:t>
            </w:r>
          </w:p>
        </w:tc>
        <w:tc>
          <w:tcPr>
            <w:tcW w:w="1417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Весенний досуг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Физкультурный досуг</w:t>
            </w:r>
          </w:p>
        </w:tc>
        <w:tc>
          <w:tcPr>
            <w:tcW w:w="1559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Праздник «Пасха Красная»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День здоровья</w:t>
            </w:r>
          </w:p>
        </w:tc>
        <w:tc>
          <w:tcPr>
            <w:tcW w:w="2127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07E63">
              <w:rPr>
                <w:rFonts w:ascii="Times New Roman" w:eastAsia="Calibri" w:hAnsi="Times New Roman" w:cs="Times New Roman"/>
                <w:lang w:eastAsia="ar-SA"/>
              </w:rPr>
              <w:t xml:space="preserve">День космонавтики 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Праздник «Пасха Красная»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Calibri" w:hAnsi="Times New Roman" w:cs="Times New Roman"/>
                <w:lang w:eastAsia="ar-SA"/>
              </w:rPr>
              <w:t>Международный день детской книги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Развлечение - День земли – 22 апреля</w:t>
            </w:r>
          </w:p>
        </w:tc>
        <w:tc>
          <w:tcPr>
            <w:tcW w:w="1984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07E63">
              <w:rPr>
                <w:rFonts w:ascii="Times New Roman" w:eastAsia="Calibri" w:hAnsi="Times New Roman" w:cs="Times New Roman"/>
                <w:lang w:eastAsia="ar-SA"/>
              </w:rPr>
              <w:t xml:space="preserve">День космонавтики 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Праздник «Пасха Красная»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Calibri" w:hAnsi="Times New Roman" w:cs="Times New Roman"/>
                <w:lang w:eastAsia="ar-SA"/>
              </w:rPr>
              <w:t>Международный день детской книги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Развлечение - День земли – 22 апреля</w:t>
            </w:r>
          </w:p>
        </w:tc>
      </w:tr>
      <w:tr w:rsidR="00707E63" w:rsidRPr="00707E63" w:rsidTr="003E70CA">
        <w:tc>
          <w:tcPr>
            <w:tcW w:w="1384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1418" w:type="dxa"/>
          </w:tcPr>
          <w:p w:rsidR="00707E63" w:rsidRPr="00707E63" w:rsidRDefault="00707E63" w:rsidP="00707E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Развлечение «Здравствуй, лето!»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Физкультурный 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досуг</w:t>
            </w:r>
          </w:p>
        </w:tc>
        <w:tc>
          <w:tcPr>
            <w:tcW w:w="1417" w:type="dxa"/>
          </w:tcPr>
          <w:p w:rsidR="00707E63" w:rsidRPr="00707E63" w:rsidRDefault="00707E63" w:rsidP="00707E63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Развлечение «Здравствуй, лето!»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Физкультурный 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досуг</w:t>
            </w:r>
          </w:p>
        </w:tc>
        <w:tc>
          <w:tcPr>
            <w:tcW w:w="1559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Развлечение «Здравствуй,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лето!»</w:t>
            </w:r>
          </w:p>
        </w:tc>
        <w:tc>
          <w:tcPr>
            <w:tcW w:w="2127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Праздник, посвященный Дню победы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Музыкальная гостиная.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Спортивное развлечение «Папа, мама, я- спортивная семья»</w:t>
            </w:r>
          </w:p>
        </w:tc>
        <w:tc>
          <w:tcPr>
            <w:tcW w:w="1984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Праздник, посвященный Дню победы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Спортивное развлечение «Папа, мама, я- спортивная семья»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Праздник </w:t>
            </w:r>
          </w:p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«До свидания детский сад»</w:t>
            </w:r>
          </w:p>
        </w:tc>
      </w:tr>
      <w:tr w:rsidR="00707E63" w:rsidRPr="00707E63" w:rsidTr="003E70CA">
        <w:tc>
          <w:tcPr>
            <w:tcW w:w="1384" w:type="dxa"/>
            <w:vMerge w:val="restart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Июнь </w:t>
            </w:r>
          </w:p>
        </w:tc>
        <w:tc>
          <w:tcPr>
            <w:tcW w:w="8505" w:type="dxa"/>
            <w:gridSpan w:val="5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День защиты детей.  Литературная викторина «По сказкам Пушкина»</w:t>
            </w:r>
          </w:p>
        </w:tc>
      </w:tr>
      <w:tr w:rsidR="00707E63" w:rsidRPr="00707E63" w:rsidTr="003E70CA">
        <w:tc>
          <w:tcPr>
            <w:tcW w:w="1384" w:type="dxa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gridSpan w:val="4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охраны природы</w:t>
            </w:r>
          </w:p>
        </w:tc>
      </w:tr>
      <w:tr w:rsidR="00707E63" w:rsidRPr="00707E63" w:rsidTr="003E70CA">
        <w:tc>
          <w:tcPr>
            <w:tcW w:w="1384" w:type="dxa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3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Физкульт-ура!</w:t>
            </w:r>
          </w:p>
        </w:tc>
      </w:tr>
      <w:tr w:rsidR="00707E63" w:rsidRPr="00707E63" w:rsidTr="003E70CA">
        <w:trPr>
          <w:trHeight w:val="281"/>
        </w:trPr>
        <w:tc>
          <w:tcPr>
            <w:tcW w:w="1384" w:type="dxa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Развлечение «В гостях у сказки</w:t>
            </w:r>
          </w:p>
        </w:tc>
        <w:tc>
          <w:tcPr>
            <w:tcW w:w="5670" w:type="dxa"/>
            <w:gridSpan w:val="3"/>
          </w:tcPr>
          <w:p w:rsidR="00707E63" w:rsidRPr="00707E63" w:rsidRDefault="00707E63" w:rsidP="00707E6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Calibri" w:hAnsi="Times New Roman" w:cs="Times New Roman"/>
                <w:lang w:eastAsia="ar-SA"/>
              </w:rPr>
              <w:t>День России</w:t>
            </w:r>
          </w:p>
        </w:tc>
      </w:tr>
      <w:tr w:rsidR="00707E63" w:rsidRPr="00707E63" w:rsidTr="003E70CA">
        <w:trPr>
          <w:trHeight w:val="281"/>
        </w:trPr>
        <w:tc>
          <w:tcPr>
            <w:tcW w:w="1384" w:type="dxa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5" w:type="dxa"/>
            <w:gridSpan w:val="5"/>
          </w:tcPr>
          <w:p w:rsidR="00707E63" w:rsidRPr="00707E63" w:rsidRDefault="00707E63" w:rsidP="00707E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Спортивные развлечения раз в неделю</w:t>
            </w:r>
          </w:p>
        </w:tc>
      </w:tr>
      <w:tr w:rsidR="00707E63" w:rsidRPr="00707E63" w:rsidTr="003E70CA">
        <w:tc>
          <w:tcPr>
            <w:tcW w:w="1384" w:type="dxa"/>
            <w:vMerge w:val="restart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</w:t>
            </w:r>
          </w:p>
        </w:tc>
        <w:tc>
          <w:tcPr>
            <w:tcW w:w="8505" w:type="dxa"/>
            <w:gridSpan w:val="5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Развлечение «Волшебная вода»</w:t>
            </w:r>
          </w:p>
        </w:tc>
      </w:tr>
      <w:tr w:rsidR="00707E63" w:rsidRPr="00707E63" w:rsidTr="003E70CA">
        <w:tc>
          <w:tcPr>
            <w:tcW w:w="1384" w:type="dxa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gridSpan w:val="4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Развлечение «В гостях у сладкоежек»</w:t>
            </w:r>
          </w:p>
        </w:tc>
      </w:tr>
      <w:tr w:rsidR="00707E63" w:rsidRPr="00707E63" w:rsidTr="003E70CA">
        <w:tc>
          <w:tcPr>
            <w:tcW w:w="1384" w:type="dxa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5" w:type="dxa"/>
            <w:gridSpan w:val="5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Спортивные развлечения раз в неделю</w:t>
            </w:r>
          </w:p>
        </w:tc>
      </w:tr>
      <w:tr w:rsidR="00707E63" w:rsidRPr="00707E63" w:rsidTr="003E70CA">
        <w:tc>
          <w:tcPr>
            <w:tcW w:w="1384" w:type="dxa"/>
            <w:vMerge w:val="restart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</w:t>
            </w:r>
          </w:p>
        </w:tc>
        <w:tc>
          <w:tcPr>
            <w:tcW w:w="1418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3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День здоровья, посвящённое Дню физкультурника</w:t>
            </w:r>
          </w:p>
        </w:tc>
      </w:tr>
      <w:tr w:rsidR="00707E63" w:rsidRPr="00707E63" w:rsidTr="003E70CA">
        <w:tc>
          <w:tcPr>
            <w:tcW w:w="1384" w:type="dxa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5" w:type="dxa"/>
            <w:gridSpan w:val="5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Развлечение: </w:t>
            </w:r>
            <w:proofErr w:type="gramStart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 стране шахматной королевы</w:t>
            </w:r>
          </w:p>
        </w:tc>
      </w:tr>
      <w:tr w:rsidR="00707E63" w:rsidRPr="00707E63" w:rsidTr="003E70CA">
        <w:tc>
          <w:tcPr>
            <w:tcW w:w="1384" w:type="dxa"/>
            <w:vMerge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5" w:type="dxa"/>
            <w:gridSpan w:val="5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Именинная гостиная</w:t>
            </w:r>
          </w:p>
        </w:tc>
      </w:tr>
      <w:tr w:rsidR="00707E63" w:rsidRPr="00707E63" w:rsidTr="003E70CA">
        <w:tc>
          <w:tcPr>
            <w:tcW w:w="1384" w:type="dxa"/>
          </w:tcPr>
          <w:p w:rsidR="00707E63" w:rsidRPr="00707E63" w:rsidRDefault="00707E63" w:rsidP="00707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5" w:type="dxa"/>
            <w:gridSpan w:val="5"/>
          </w:tcPr>
          <w:p w:rsidR="00707E63" w:rsidRPr="00707E63" w:rsidRDefault="00707E63" w:rsidP="0070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Спортивные развлечения раз в неделю</w:t>
            </w:r>
          </w:p>
        </w:tc>
      </w:tr>
    </w:tbl>
    <w:p w:rsidR="00707E63" w:rsidRPr="00707E63" w:rsidRDefault="00707E63" w:rsidP="00707E6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707E63">
        <w:rPr>
          <w:rFonts w:ascii="Times New Roman" w:eastAsia="Calibri" w:hAnsi="Times New Roman" w:cs="Times New Roman"/>
          <w:lang w:eastAsia="ar-SA"/>
        </w:rPr>
        <w:t>При использовании циклограммы праздников необходимо учитывать следующее:</w:t>
      </w:r>
    </w:p>
    <w:p w:rsidR="00707E63" w:rsidRPr="00707E63" w:rsidRDefault="00707E63" w:rsidP="00707E6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707E63">
        <w:rPr>
          <w:rFonts w:ascii="Times New Roman" w:eastAsia="Calibri" w:hAnsi="Times New Roman" w:cs="Times New Roman"/>
          <w:lang w:eastAsia="ar-SA"/>
        </w:rPr>
        <w:t xml:space="preserve">-количество праздников определяется педагогами, реализующими Программу, в зависимости от возраста и контингента детей, условий и специфики осуществления образовательного процесса; </w:t>
      </w:r>
    </w:p>
    <w:p w:rsidR="00707E63" w:rsidRPr="00707E63" w:rsidRDefault="00707E63" w:rsidP="00707E6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707E63">
        <w:rPr>
          <w:rFonts w:ascii="Times New Roman" w:eastAsia="Calibri" w:hAnsi="Times New Roman" w:cs="Times New Roman"/>
          <w:lang w:eastAsia="ar-SA"/>
        </w:rPr>
        <w:t xml:space="preserve">-указанные праздники могут быть заменены другими социально и личностно значимыми для участников образовательного процесса, Международными и Российскими праздниками или </w:t>
      </w:r>
      <w:r w:rsidRPr="00707E63">
        <w:rPr>
          <w:rFonts w:ascii="Times New Roman" w:eastAsia="Calibri" w:hAnsi="Times New Roman" w:cs="Times New Roman"/>
          <w:i/>
          <w:lang w:eastAsia="ar-SA"/>
        </w:rPr>
        <w:lastRenderedPageBreak/>
        <w:t>событиями</w:t>
      </w:r>
      <w:r w:rsidRPr="00707E63">
        <w:rPr>
          <w:rFonts w:ascii="Times New Roman" w:eastAsia="Calibri" w:hAnsi="Times New Roman" w:cs="Times New Roman"/>
          <w:lang w:eastAsia="ar-SA"/>
        </w:rPr>
        <w:t>;</w:t>
      </w:r>
    </w:p>
    <w:p w:rsidR="00707E63" w:rsidRPr="00707E63" w:rsidRDefault="00707E63" w:rsidP="00707E6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707E63">
        <w:rPr>
          <w:rFonts w:ascii="Times New Roman" w:eastAsia="Calibri" w:hAnsi="Times New Roman" w:cs="Times New Roman"/>
          <w:lang w:eastAsia="ar-SA"/>
        </w:rPr>
        <w:t>-фактическая дата проведения праздника самостоятельно определяется педагогами, реализующими Программу;</w:t>
      </w:r>
    </w:p>
    <w:p w:rsidR="00707E63" w:rsidRPr="00707E63" w:rsidRDefault="00707E63" w:rsidP="00707E6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707E63">
        <w:rPr>
          <w:rFonts w:ascii="Times New Roman" w:eastAsia="Calibri" w:hAnsi="Times New Roman" w:cs="Times New Roman"/>
          <w:lang w:eastAsia="ar-SA"/>
        </w:rPr>
        <w:t>-период подготовки к каждому празднику определяется педагогами, реализующими Программу, в соответствии с возрастом и контингентом детей, условиями и спецификой осуществления образовательного процесса, тематикой праздника;</w:t>
      </w:r>
    </w:p>
    <w:p w:rsidR="00707E63" w:rsidRPr="00707E63" w:rsidRDefault="00707E63" w:rsidP="00707E6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707E63">
        <w:rPr>
          <w:rFonts w:ascii="Times New Roman" w:eastAsia="Calibri" w:hAnsi="Times New Roman" w:cs="Times New Roman"/>
          <w:lang w:eastAsia="ar-SA"/>
        </w:rPr>
        <w:t>-возраст детей, участвующих в подготовке и проведении праздников, формы проведения праздника, формы работы по подготовке к празднику педагог определяет самостоятельно, в зависимости от индивидуальных особенностей детей группы, реализуемых образовательных задач;</w:t>
      </w:r>
    </w:p>
    <w:p w:rsidR="00707E63" w:rsidRPr="00707E63" w:rsidRDefault="00707E63" w:rsidP="0070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7E63">
        <w:rPr>
          <w:rFonts w:ascii="Times New Roman" w:eastAsia="Times New Roman" w:hAnsi="Times New Roman" w:cs="Times New Roman"/>
          <w:lang w:eastAsia="ru-RU"/>
        </w:rPr>
        <w:t xml:space="preserve"> -традиции: на Синичкин праздник (праздник Зиновия и Зиновии) приглашаются родители и священник (иерей) Церкви Покрова Пресвятой Богородицы, также и на Рождество – в конце праздника дети развешивают съедобные кормушки, сделанные своими руками по территории детского сада для птиц; на выпускной праздник традиция – общий детско-родительский </w:t>
      </w:r>
      <w:proofErr w:type="spellStart"/>
      <w:r w:rsidRPr="00707E63">
        <w:rPr>
          <w:rFonts w:ascii="Times New Roman" w:eastAsia="Times New Roman" w:hAnsi="Times New Roman" w:cs="Times New Roman"/>
          <w:lang w:eastAsia="ru-RU"/>
        </w:rPr>
        <w:t>флешмоб</w:t>
      </w:r>
      <w:proofErr w:type="spellEnd"/>
      <w:r w:rsidRPr="00707E63">
        <w:rPr>
          <w:rFonts w:ascii="Times New Roman" w:eastAsia="Times New Roman" w:hAnsi="Times New Roman" w:cs="Times New Roman"/>
          <w:lang w:eastAsia="ru-RU"/>
        </w:rPr>
        <w:t xml:space="preserve"> и выпуск воздушных шаров.</w:t>
      </w:r>
    </w:p>
    <w:p w:rsidR="00707E63" w:rsidRPr="00707E63" w:rsidRDefault="00707E63" w:rsidP="00707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07E63" w:rsidRPr="00707E63" w:rsidSect="00A87F0D">
      <w:pgSz w:w="11910" w:h="16840"/>
      <w:pgMar w:top="1040" w:right="992" w:bottom="280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A7"/>
    <w:rsid w:val="001F0A1E"/>
    <w:rsid w:val="00707E63"/>
    <w:rsid w:val="009570A7"/>
    <w:rsid w:val="00A8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CA164-822A-445A-AAAD-7E76A30B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1309</Words>
  <Characters>7463</Characters>
  <Application>Microsoft Office Word</Application>
  <DocSecurity>0</DocSecurity>
  <Lines>62</Lines>
  <Paragraphs>17</Paragraphs>
  <ScaleCrop>false</ScaleCrop>
  <Company/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2022-10-04T11:59:00Z</dcterms:created>
  <dcterms:modified xsi:type="dcterms:W3CDTF">2022-10-04T12:02:00Z</dcterms:modified>
</cp:coreProperties>
</file>